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1F" w:rsidRDefault="00E3151F" w:rsidP="00E3151F">
      <w:pPr>
        <w:pStyle w:val="NoSpacing"/>
      </w:pPr>
      <w:r>
        <w:rPr>
          <w:u w:val="single"/>
        </w:rPr>
        <w:t>Joan SPYSER</w:t>
      </w:r>
      <w:r>
        <w:t xml:space="preserve">     (fl.1399)</w:t>
      </w:r>
    </w:p>
    <w:p w:rsidR="00E3151F" w:rsidRDefault="00E3151F" w:rsidP="00E3151F">
      <w:pPr>
        <w:pStyle w:val="NoSpacing"/>
      </w:pPr>
    </w:p>
    <w:p w:rsidR="00E3151F" w:rsidRDefault="00E3151F" w:rsidP="00E3151F">
      <w:pPr>
        <w:pStyle w:val="NoSpacing"/>
      </w:pPr>
    </w:p>
    <w:p w:rsidR="00E3151F" w:rsidRDefault="00E3151F" w:rsidP="00E3151F">
      <w:pPr>
        <w:pStyle w:val="NoSpacing"/>
        <w:ind w:left="1440" w:hanging="1440"/>
      </w:pPr>
      <w:r>
        <w:t>= Thomas(q.v.).    (C.F.R. 1399-1405 p.33)</w:t>
      </w:r>
    </w:p>
    <w:p w:rsidR="00E3151F" w:rsidRDefault="00E3151F" w:rsidP="00E3151F">
      <w:pPr>
        <w:pStyle w:val="NoSpacing"/>
        <w:ind w:left="1440" w:hanging="1440"/>
      </w:pPr>
    </w:p>
    <w:p w:rsidR="00E3151F" w:rsidRDefault="00E3151F" w:rsidP="00E3151F">
      <w:pPr>
        <w:pStyle w:val="NoSpacing"/>
        <w:ind w:left="1440" w:hanging="1440"/>
      </w:pPr>
    </w:p>
    <w:p w:rsidR="00E3151F" w:rsidRDefault="00E3151F" w:rsidP="00E3151F">
      <w:pPr>
        <w:pStyle w:val="NoSpacing"/>
        <w:ind w:left="1440" w:hanging="1440"/>
      </w:pPr>
      <w:r>
        <w:t>24 Oct.1399</w:t>
      </w:r>
      <w:r>
        <w:tab/>
        <w:t>Thomas Kemp, Escheator of Kent(q.v.), was ordered to give them seisin</w:t>
      </w:r>
    </w:p>
    <w:p w:rsidR="00E3151F" w:rsidRDefault="00E3151F" w:rsidP="00E3151F">
      <w:pPr>
        <w:pStyle w:val="NoSpacing"/>
        <w:ind w:left="1440" w:hanging="1440"/>
      </w:pPr>
      <w:r>
        <w:tab/>
        <w:t>of the lands of Joan’s mother, Elizabeth Leyhamme(q.v.).  (ibid.)</w:t>
      </w:r>
    </w:p>
    <w:p w:rsidR="00E3151F" w:rsidRDefault="00E3151F" w:rsidP="00E3151F">
      <w:pPr>
        <w:pStyle w:val="NoSpacing"/>
        <w:ind w:left="1440" w:hanging="1440"/>
      </w:pPr>
    </w:p>
    <w:p w:rsidR="00E3151F" w:rsidRDefault="00E3151F" w:rsidP="00E3151F">
      <w:pPr>
        <w:pStyle w:val="NoSpacing"/>
        <w:ind w:left="1440" w:hanging="1440"/>
      </w:pPr>
    </w:p>
    <w:p w:rsidR="00BA4020" w:rsidRDefault="00E3151F" w:rsidP="00E3151F">
      <w:r>
        <w:t>6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51F" w:rsidRDefault="00E3151F" w:rsidP="00552EBA">
      <w:pPr>
        <w:spacing w:after="0" w:line="240" w:lineRule="auto"/>
      </w:pPr>
      <w:r>
        <w:separator/>
      </w:r>
    </w:p>
  </w:endnote>
  <w:endnote w:type="continuationSeparator" w:id="0">
    <w:p w:rsidR="00E3151F" w:rsidRDefault="00E315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3151F">
      <w:fldChar w:fldCharType="begin"/>
    </w:r>
    <w:r w:rsidR="00E3151F">
      <w:instrText xml:space="preserve"> DATE \@ "dd MMMM yyyy" </w:instrText>
    </w:r>
    <w:r w:rsidR="00E3151F">
      <w:fldChar w:fldCharType="separate"/>
    </w:r>
    <w:r w:rsidR="00E3151F">
      <w:rPr>
        <w:noProof/>
      </w:rPr>
      <w:t>13 December 2011</w:t>
    </w:r>
    <w:r w:rsidR="00E3151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51F" w:rsidRDefault="00E3151F" w:rsidP="00552EBA">
      <w:pPr>
        <w:spacing w:after="0" w:line="240" w:lineRule="auto"/>
      </w:pPr>
      <w:r>
        <w:separator/>
      </w:r>
    </w:p>
  </w:footnote>
  <w:footnote w:type="continuationSeparator" w:id="0">
    <w:p w:rsidR="00E3151F" w:rsidRDefault="00E315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3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2011-12-13T19:02:00Z</dcterms:created>
  <dcterms:modified xsi:type="dcterms:W3CDTF">2011-12-13T19:02:00Z</dcterms:modified>
</cp:coreProperties>
</file>